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Cs w:val="28"/>
        </w:rPr>
      </w:pPr>
      <w:r>
        <w:rPr>
          <w:b/>
          <w:szCs w:val="28"/>
        </w:rPr>
        <w:t>ТЕРРИТОРИАЛЬНАЯ ИЗБИРАТЕЛЬНАЯ КОМИССИЯ</w:t>
      </w:r>
    </w:p>
    <w:p>
      <w:pPr>
        <w:pStyle w:val="Normal"/>
        <w:jc w:val="center"/>
        <w:rPr>
          <w:szCs w:val="28"/>
        </w:rPr>
      </w:pPr>
      <w:r>
        <w:rPr>
          <w:b/>
          <w:szCs w:val="28"/>
        </w:rPr>
        <w:t>УСПЕНСКАЯ</w:t>
      </w:r>
    </w:p>
    <w:p>
      <w:pPr>
        <w:pStyle w:val="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7"/>
        <w:rPr>
          <w:szCs w:val="28"/>
        </w:rPr>
      </w:pPr>
      <w:r>
        <w:rPr>
          <w:szCs w:val="28"/>
        </w:rPr>
        <w:t>РЕШЕНИЕ</w:t>
      </w:r>
    </w:p>
    <w:p>
      <w:pPr>
        <w:pStyle w:val="Normal"/>
        <w:jc w:val="center"/>
        <w:rPr>
          <w:szCs w:val="28"/>
          <w:shd w:fill="FFFFFF" w:val="clear"/>
        </w:rPr>
      </w:pPr>
      <w:r>
        <w:rPr>
          <w:szCs w:val="28"/>
          <w:shd w:fill="FFFFFF" w:val="clear"/>
        </w:rPr>
      </w:r>
    </w:p>
    <w:p>
      <w:pPr>
        <w:pStyle w:val="E9"/>
        <w:widowControl/>
        <w:rPr>
          <w:sz w:val="28"/>
          <w:szCs w:val="28"/>
          <w:shd w:fill="FFFFFF" w:val="clear"/>
        </w:rPr>
      </w:pPr>
      <w:r>
        <w:rPr>
          <w:bCs/>
          <w:sz w:val="28"/>
          <w:szCs w:val="28"/>
          <w:shd w:fill="FFFFFF" w:val="clear"/>
        </w:rPr>
        <w:t>от 17 июля 2026 г.</w:t>
        <w:tab/>
        <w:tab/>
        <w:tab/>
        <w:tab/>
        <w:tab/>
        <w:tab/>
        <w:tab/>
        <w:tab/>
        <w:t xml:space="preserve">    № 4/</w:t>
      </w:r>
      <w:r>
        <w:rPr>
          <w:bCs/>
          <w:sz w:val="28"/>
          <w:szCs w:val="28"/>
          <w:shd w:fill="FFFFFF" w:val="clear"/>
        </w:rPr>
        <w:t>58</w:t>
      </w:r>
    </w:p>
    <w:p>
      <w:pPr>
        <w:pStyle w:val="E9"/>
        <w:widowControl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с. Успенское</w:t>
      </w:r>
    </w:p>
    <w:p>
      <w:pPr>
        <w:pStyle w:val="Normal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suppressAutoHyphens w:val="false"/>
        <w:ind w:firstLine="709"/>
        <w:jc w:val="center"/>
        <w:rPr>
          <w:b/>
          <w:b/>
          <w:szCs w:val="28"/>
          <w:highlight w:val="white"/>
        </w:rPr>
      </w:pPr>
      <w:r>
        <w:rPr>
          <w:b/>
          <w:szCs w:val="28"/>
        </w:rPr>
        <w:t>О досрочном прекращении полномочий члена участковой избирательной комиссии избирательного участка № 55-20 с правом решающего голоса Куцуровой Елены Филипповны</w:t>
      </w:r>
    </w:p>
    <w:p>
      <w:pPr>
        <w:pStyle w:val="Normal"/>
        <w:suppressAutoHyphens w:val="false"/>
        <w:ind w:firstLine="709"/>
        <w:jc w:val="center"/>
        <w:rPr>
          <w:b/>
          <w:b/>
          <w:szCs w:val="28"/>
          <w:highlight w:val="white"/>
        </w:rPr>
      </w:pPr>
      <w:r>
        <w:rPr>
          <w:b/>
          <w:szCs w:val="28"/>
          <w:highlight w:val="white"/>
        </w:rPr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На основании поступившего заявления члена участковой избирательной комиссии избирательного участка № 55-20 с правом решающего голоса Куцуровой Елены Филипповны, назначенного в состав собранием избирателей по месту жительства, в соответствии с пунктами 6 и 11 статьи 29 Федерального закона «Об основных гарантиях избирательных прав и права на участие в референдуме граждан Российской Федерации», территориальная избирательная комиссия Успенская РЕШИЛА:</w:t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1. Досрочно прекратить полномочия члена участковой избирательной комиссии избирательного участка № 55-20 с правом решающего голоса Куцуровой Елены Филипповны, назначенного в состав собранием избирателей по месту жительства.</w:t>
      </w:r>
    </w:p>
    <w:p>
      <w:pPr>
        <w:pStyle w:val="Normal"/>
        <w:suppressAutoHyphens w:val="false"/>
        <w:spacing w:lineRule="auto" w:line="360"/>
        <w:ind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ab/>
        <w:t>2. Выдать настоящее решение Куцуровой Е.Ф. и направить в участковую избирательную комиссию № 55-20.</w:t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3. Разместить настоящее решение на сайте администрации муниципального образования Успенский район (страничка ТИК Успенская) в информационно-телекоммуникационной сети Интернет.</w:t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4.   Контроль за выполнением пунктов 2, 3 решения возложить на секретаря территориальной избирательной комиссии Успенская Салий Л.С.</w:t>
      </w:r>
    </w:p>
    <w:p>
      <w:pPr>
        <w:pStyle w:val="Normal"/>
        <w:ind w:left="705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Председатель территориальной 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избирательной комиссии</w:t>
        <w:tab/>
        <w:tab/>
        <w:tab/>
        <w:tab/>
        <w:tab/>
        <w:tab/>
        <w:t xml:space="preserve">      С.Г. Мельникова</w:t>
      </w:r>
    </w:p>
    <w:p>
      <w:pPr>
        <w:pStyle w:val="Normal"/>
        <w:ind w:left="180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Секретарь территориальной 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избирательной комиссии</w:t>
        <w:tab/>
        <w:tab/>
        <w:tab/>
        <w:tab/>
        <w:tab/>
        <w:tab/>
        <w:tab/>
        <w:t xml:space="preserve">      Л.С. Салий</w:t>
      </w:r>
    </w:p>
    <w:sectPr>
      <w:headerReference w:type="default" r:id="rId2"/>
      <w:type w:val="nextPage"/>
      <w:pgSz w:w="11906" w:h="16838"/>
      <w:pgMar w:left="1418" w:right="849" w:gutter="0" w:header="590" w:top="1163" w:footer="0" w:bottom="777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right"/>
      <w:rPr>
        <w:b/>
        <w:b/>
        <w:bCs/>
        <w:sz w:val="28"/>
        <w:szCs w:val="28"/>
      </w:rPr>
    </w:pPr>
    <w:r>
      <w:rPr/>
    </w:r>
  </w:p>
</w:hdr>
</file>

<file path=word/settings.xml><?xml version="1.0" encoding="utf-8"?>
<w:settings xmlns:w="http://schemas.openxmlformats.org/wordprocessingml/2006/main">
  <w:zoom w:percent="89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624d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1" w:customStyle="1">
    <w:name w:val="Heading 1"/>
    <w:basedOn w:val="Normal"/>
    <w:next w:val="Normal"/>
    <w:qFormat/>
    <w:rsid w:val="004629ce"/>
    <w:pPr>
      <w:keepNext w:val="true"/>
      <w:spacing w:before="0" w:after="120"/>
      <w:jc w:val="center"/>
      <w:outlineLvl w:val="0"/>
    </w:pPr>
    <w:rPr>
      <w:b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Нижний колонтитул Знак"/>
    <w:basedOn w:val="DefaultParagraphFont"/>
    <w:qFormat/>
    <w:rsid w:val="00b624d5"/>
    <w:rPr>
      <w:rFonts w:ascii="Times New Roman" w:hAnsi="Times New Roman" w:eastAsia="Times New Roman" w:cs="Times New Roman"/>
      <w:sz w:val="18"/>
      <w:szCs w:val="24"/>
      <w:lang w:eastAsia="ru-RU"/>
    </w:rPr>
  </w:style>
  <w:style w:type="character" w:styleId="Style14" w:customStyle="1">
    <w:name w:val="Верхний колонтитул Знак"/>
    <w:basedOn w:val="DefaultParagraphFont"/>
    <w:qFormat/>
    <w:rsid w:val="00b624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qFormat/>
    <w:rsid w:val="00b624d5"/>
    <w:rPr/>
  </w:style>
  <w:style w:type="character" w:styleId="Style15" w:customStyle="1">
    <w:name w:val="Основной текст с отступом Знак"/>
    <w:basedOn w:val="DefaultParagraphFont"/>
    <w:qFormat/>
    <w:rsid w:val="00b624d5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6" w:customStyle="1">
    <w:name w:val="Основной текст Знак"/>
    <w:basedOn w:val="DefaultParagraphFont"/>
    <w:uiPriority w:val="99"/>
    <w:qFormat/>
    <w:rsid w:val="00a24df8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2" w:customStyle="1">
    <w:name w:val="Основной текст с отступом 2 Знак"/>
    <w:basedOn w:val="DefaultParagraphFont"/>
    <w:uiPriority w:val="99"/>
    <w:semiHidden/>
    <w:qFormat/>
    <w:rsid w:val="00a24df8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11" w:customStyle="1">
    <w:name w:val="Заголовок 1 Знак"/>
    <w:basedOn w:val="DefaultParagraphFont"/>
    <w:qFormat/>
    <w:rsid w:val="004629ce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Style17" w:customStyle="1">
    <w:name w:val="Текст выноски Знак"/>
    <w:basedOn w:val="DefaultParagraphFont"/>
    <w:uiPriority w:val="99"/>
    <w:semiHidden/>
    <w:qFormat/>
    <w:rsid w:val="00f17518"/>
    <w:rPr>
      <w:rFonts w:ascii="Tahoma" w:hAnsi="Tahoma" w:eastAsia="Times New Roman" w:cs="Tahoma"/>
      <w:sz w:val="16"/>
      <w:szCs w:val="16"/>
      <w:lang w:eastAsia="ru-RU"/>
    </w:rPr>
  </w:style>
  <w:style w:type="paragraph" w:styleId="Style18" w:customStyle="1">
    <w:name w:val="Заголовок"/>
    <w:basedOn w:val="Normal"/>
    <w:next w:val="Style19"/>
    <w:qFormat/>
    <w:rsid w:val="008f0e77"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Style19">
    <w:name w:val="Body Text"/>
    <w:basedOn w:val="Normal"/>
    <w:uiPriority w:val="99"/>
    <w:unhideWhenUsed/>
    <w:rsid w:val="00a24df8"/>
    <w:pPr>
      <w:spacing w:before="0" w:after="120"/>
    </w:pPr>
    <w:rPr/>
  </w:style>
  <w:style w:type="paragraph" w:styleId="Style20">
    <w:name w:val="List"/>
    <w:basedOn w:val="Style19"/>
    <w:rsid w:val="008f0e77"/>
    <w:pPr/>
    <w:rPr>
      <w:rFonts w:cs="Arial"/>
    </w:rPr>
  </w:style>
  <w:style w:type="paragraph" w:styleId="Style21" w:customStyle="1">
    <w:name w:val="Caption"/>
    <w:basedOn w:val="Normal"/>
    <w:qFormat/>
    <w:rsid w:val="008f0e77"/>
    <w:pPr>
      <w:suppressLineNumbers/>
      <w:spacing w:before="120" w:after="120"/>
    </w:pPr>
    <w:rPr>
      <w:rFonts w:cs="Arial"/>
      <w:i/>
      <w:iCs/>
      <w:sz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Indexheading">
    <w:name w:val="index heading"/>
    <w:basedOn w:val="Normal"/>
    <w:qFormat/>
    <w:rsid w:val="008f0e77"/>
    <w:pPr>
      <w:suppressLineNumbers/>
    </w:pPr>
    <w:rPr>
      <w:rFonts w:cs="Arial"/>
    </w:rPr>
  </w:style>
  <w:style w:type="paragraph" w:styleId="Style23" w:customStyle="1">
    <w:name w:val="Колонтитул"/>
    <w:basedOn w:val="Normal"/>
    <w:qFormat/>
    <w:rsid w:val="008f0e77"/>
    <w:pPr/>
    <w:rPr/>
  </w:style>
  <w:style w:type="paragraph" w:styleId="Style24" w:customStyle="1">
    <w:name w:val="Footer"/>
    <w:basedOn w:val="Normal"/>
    <w:rsid w:val="00b624d5"/>
    <w:pPr>
      <w:tabs>
        <w:tab w:val="clear" w:pos="708"/>
        <w:tab w:val="center" w:pos="4677" w:leader="none"/>
        <w:tab w:val="right" w:pos="9355" w:leader="none"/>
      </w:tabs>
      <w:jc w:val="right"/>
    </w:pPr>
    <w:rPr>
      <w:sz w:val="18"/>
    </w:rPr>
  </w:style>
  <w:style w:type="paragraph" w:styleId="Style25" w:customStyle="1">
    <w:name w:val="Header"/>
    <w:basedOn w:val="Normal"/>
    <w:rsid w:val="00b624d5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6">
    <w:name w:val="Body Text Indent"/>
    <w:basedOn w:val="Normal"/>
    <w:rsid w:val="00b624d5"/>
    <w:pPr>
      <w:spacing w:lineRule="auto" w:line="360"/>
      <w:ind w:firstLine="709"/>
      <w:jc w:val="both"/>
    </w:pPr>
    <w:rPr>
      <w:szCs w:val="20"/>
    </w:rPr>
  </w:style>
  <w:style w:type="paragraph" w:styleId="E9" w:customStyle="1">
    <w:name w:val="ОбычныЏe9"/>
    <w:qFormat/>
    <w:rsid w:val="00b624d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7" w:customStyle="1">
    <w:name w:val="заголовок 7"/>
    <w:basedOn w:val="Normal"/>
    <w:next w:val="Normal"/>
    <w:qFormat/>
    <w:rsid w:val="00b624d5"/>
    <w:pPr>
      <w:keepNext w:val="true"/>
      <w:jc w:val="center"/>
    </w:pPr>
    <w:rPr>
      <w:b/>
      <w:szCs w:val="20"/>
    </w:rPr>
  </w:style>
  <w:style w:type="paragraph" w:styleId="ListParagraph">
    <w:name w:val="List Paragraph"/>
    <w:basedOn w:val="Normal"/>
    <w:uiPriority w:val="34"/>
    <w:qFormat/>
    <w:rsid w:val="00b624d5"/>
    <w:pPr>
      <w:spacing w:before="0" w:after="0"/>
      <w:ind w:left="720" w:hanging="0"/>
      <w:contextualSpacing/>
    </w:pPr>
    <w:rPr/>
  </w:style>
  <w:style w:type="paragraph" w:styleId="BodyTextIndent2">
    <w:name w:val="Body Text Indent 2"/>
    <w:basedOn w:val="Normal"/>
    <w:uiPriority w:val="99"/>
    <w:semiHidden/>
    <w:unhideWhenUsed/>
    <w:qFormat/>
    <w:rsid w:val="00a24df8"/>
    <w:pPr>
      <w:spacing w:lineRule="auto" w:line="480" w:before="0" w:after="120"/>
      <w:ind w:left="283" w:hanging="0"/>
    </w:pPr>
    <w:rPr/>
  </w:style>
  <w:style w:type="paragraph" w:styleId="BalloonText">
    <w:name w:val="Balloon Text"/>
    <w:basedOn w:val="Normal"/>
    <w:uiPriority w:val="99"/>
    <w:semiHidden/>
    <w:unhideWhenUsed/>
    <w:qFormat/>
    <w:rsid w:val="00f17518"/>
    <w:pPr/>
    <w:rPr>
      <w:rFonts w:ascii="Tahoma" w:hAnsi="Tahoma" w:cs="Tahoma"/>
      <w:sz w:val="16"/>
      <w:szCs w:val="16"/>
    </w:rPr>
  </w:style>
  <w:style w:type="paragraph" w:styleId="Style27" w:customStyle="1">
    <w:name w:val="Содержимое врезки"/>
    <w:basedOn w:val="Normal"/>
    <w:qFormat/>
    <w:rsid w:val="008f0e77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C0006-A50D-48E6-91BB-445AE69CF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LibreOffice/7.3.7.2$Linux_X86_64 LibreOffice_project/30$Build-2</Application>
  <AppVersion>15.0000</AppVersion>
  <Pages>1</Pages>
  <Words>178</Words>
  <Characters>1288</Characters>
  <CharactersWithSpaces>1490</CharactersWithSpaces>
  <Paragraphs>15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2026-01-20T20:34:00Z</dcterms:created>
  <dc:creator>tanya</dc:creator>
  <dc:description/>
  <dc:language>ru-RU</dc:language>
  <cp:lastModifiedBy/>
  <cp:lastPrinted>2026-07-20T11:58:00Z</cp:lastPrinted>
  <dcterms:modified xsi:type="dcterms:W3CDTF">2026-07-20T11:58:15Z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